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F" w:rsidRPr="009E6B64" w:rsidRDefault="000566AF" w:rsidP="007836A9">
      <w:pPr>
        <w:ind w:firstLineChars="50" w:firstLine="14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>2020</w:t>
      </w:r>
      <w:r w:rsidRPr="009E6B64">
        <w:rPr>
          <w:rFonts w:ascii="仿宋_GB2312" w:eastAsia="仿宋_GB2312" w:hAnsi="仿宋_GB2312" w:cs="仿宋_GB2312" w:hint="eastAsia"/>
          <w:b/>
          <w:sz w:val="28"/>
          <w:szCs w:val="28"/>
        </w:rPr>
        <w:t>年度大连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文艺界</w:t>
      </w:r>
      <w:r w:rsidRPr="009E6B64">
        <w:rPr>
          <w:rFonts w:ascii="仿宋_GB2312" w:eastAsia="仿宋_GB2312" w:hAnsi="仿宋_GB2312" w:cs="仿宋_GB2312"/>
          <w:b/>
          <w:sz w:val="28"/>
          <w:szCs w:val="28"/>
        </w:rPr>
        <w:t xml:space="preserve"> </w:t>
      </w:r>
      <w:r w:rsidRPr="009E6B64">
        <w:rPr>
          <w:rFonts w:ascii="仿宋_GB2312" w:eastAsia="仿宋_GB2312" w:hAnsi="仿宋_GB2312" w:cs="仿宋_GB2312" w:hint="eastAsia"/>
          <w:b/>
          <w:sz w:val="28"/>
          <w:szCs w:val="28"/>
        </w:rPr>
        <w:t>“三个十”评选（有影响的作品）申报表</w:t>
      </w:r>
    </w:p>
    <w:p w:rsidR="000566AF" w:rsidRPr="009E6B64" w:rsidRDefault="000566AF">
      <w:pPr>
        <w:ind w:right="240"/>
        <w:jc w:val="right"/>
        <w:rPr>
          <w:rFonts w:ascii="仿宋_GB2312" w:eastAsia="仿宋_GB2312" w:hAnsi="仿宋_GB2312" w:cs="仿宋_GB2312"/>
          <w:szCs w:val="21"/>
        </w:rPr>
      </w:pPr>
      <w:r w:rsidRPr="009E6B64">
        <w:rPr>
          <w:rFonts w:ascii="仿宋_GB2312" w:eastAsia="仿宋_GB2312" w:hAnsi="仿宋_GB2312" w:cs="仿宋_GB2312" w:hint="eastAsia"/>
          <w:szCs w:val="21"/>
        </w:rPr>
        <w:t>申报日期：</w:t>
      </w:r>
      <w:r w:rsidRPr="009E6B64">
        <w:rPr>
          <w:rFonts w:ascii="仿宋_GB2312" w:eastAsia="仿宋_GB2312" w:hAnsi="仿宋_GB2312" w:cs="仿宋_GB2312"/>
          <w:szCs w:val="21"/>
        </w:rPr>
        <w:t xml:space="preserve">     </w:t>
      </w:r>
      <w:r w:rsidRPr="009E6B64">
        <w:rPr>
          <w:rFonts w:ascii="仿宋_GB2312" w:eastAsia="仿宋_GB2312" w:hAnsi="仿宋_GB2312" w:cs="仿宋_GB2312" w:hint="eastAsia"/>
          <w:szCs w:val="21"/>
        </w:rPr>
        <w:t>年</w:t>
      </w:r>
      <w:r w:rsidRPr="009E6B64">
        <w:rPr>
          <w:rFonts w:ascii="仿宋_GB2312" w:eastAsia="仿宋_GB2312" w:hAnsi="仿宋_GB2312" w:cs="仿宋_GB2312"/>
          <w:szCs w:val="21"/>
        </w:rPr>
        <w:t xml:space="preserve">    </w:t>
      </w:r>
      <w:r w:rsidRPr="009E6B64">
        <w:rPr>
          <w:rFonts w:ascii="仿宋_GB2312" w:eastAsia="仿宋_GB2312" w:hAnsi="仿宋_GB2312" w:cs="仿宋_GB2312" w:hint="eastAsia"/>
          <w:szCs w:val="21"/>
        </w:rPr>
        <w:t>月</w:t>
      </w:r>
      <w:r w:rsidRPr="009E6B64">
        <w:rPr>
          <w:rFonts w:ascii="仿宋_GB2312" w:eastAsia="仿宋_GB2312" w:hAnsi="仿宋_GB2312" w:cs="仿宋_GB2312"/>
          <w:szCs w:val="21"/>
        </w:rPr>
        <w:t xml:space="preserve">    </w:t>
      </w:r>
      <w:r w:rsidRPr="009E6B64">
        <w:rPr>
          <w:rFonts w:ascii="仿宋_GB2312" w:eastAsia="仿宋_GB2312" w:hAnsi="仿宋_GB2312" w:cs="仿宋_GB2312" w:hint="eastAsia"/>
          <w:szCs w:val="21"/>
        </w:rPr>
        <w:t>日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7"/>
        <w:gridCol w:w="1799"/>
        <w:gridCol w:w="921"/>
        <w:gridCol w:w="1591"/>
        <w:gridCol w:w="921"/>
        <w:gridCol w:w="1665"/>
      </w:tblGrid>
      <w:tr w:rsidR="000566AF" w:rsidRPr="009B13C2">
        <w:trPr>
          <w:trHeight w:val="630"/>
        </w:trPr>
        <w:tc>
          <w:tcPr>
            <w:tcW w:w="1517" w:type="dxa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作品名称</w:t>
            </w:r>
          </w:p>
        </w:tc>
        <w:tc>
          <w:tcPr>
            <w:tcW w:w="1799" w:type="dxa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种类</w:t>
            </w:r>
          </w:p>
        </w:tc>
        <w:tc>
          <w:tcPr>
            <w:tcW w:w="1591" w:type="dxa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作者</w:t>
            </w:r>
          </w:p>
        </w:tc>
        <w:tc>
          <w:tcPr>
            <w:tcW w:w="1665" w:type="dxa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>
        <w:trPr>
          <w:trHeight w:val="600"/>
        </w:trPr>
        <w:tc>
          <w:tcPr>
            <w:tcW w:w="1517" w:type="dxa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作者单位</w:t>
            </w:r>
          </w:p>
        </w:tc>
        <w:tc>
          <w:tcPr>
            <w:tcW w:w="2720" w:type="dxa"/>
            <w:gridSpan w:val="2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职务职称</w:t>
            </w:r>
          </w:p>
        </w:tc>
        <w:tc>
          <w:tcPr>
            <w:tcW w:w="2586" w:type="dxa"/>
            <w:gridSpan w:val="2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>
        <w:trPr>
          <w:trHeight w:val="600"/>
        </w:trPr>
        <w:tc>
          <w:tcPr>
            <w:tcW w:w="1517" w:type="dxa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所属协会</w:t>
            </w:r>
          </w:p>
        </w:tc>
        <w:tc>
          <w:tcPr>
            <w:tcW w:w="2720" w:type="dxa"/>
            <w:gridSpan w:val="2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586" w:type="dxa"/>
            <w:gridSpan w:val="2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>
        <w:trPr>
          <w:trHeight w:val="1589"/>
        </w:trPr>
        <w:tc>
          <w:tcPr>
            <w:tcW w:w="1517" w:type="dxa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何时何地</w:t>
            </w:r>
          </w:p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何处发表</w:t>
            </w:r>
          </w:p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或演出展出</w:t>
            </w:r>
          </w:p>
        </w:tc>
        <w:tc>
          <w:tcPr>
            <w:tcW w:w="6897" w:type="dxa"/>
            <w:gridSpan w:val="5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>
        <w:trPr>
          <w:trHeight w:val="3965"/>
        </w:trPr>
        <w:tc>
          <w:tcPr>
            <w:tcW w:w="1517" w:type="dxa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作品简介及</w:t>
            </w:r>
          </w:p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获奖情况（不得超过</w:t>
            </w:r>
            <w:r w:rsidRPr="009E6B64">
              <w:rPr>
                <w:rFonts w:ascii="仿宋_GB2312" w:eastAsia="仿宋_GB2312" w:hAnsi="仿宋_GB2312" w:cs="仿宋_GB2312"/>
                <w:szCs w:val="21"/>
              </w:rPr>
              <w:t>200</w:t>
            </w: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字）</w:t>
            </w:r>
          </w:p>
        </w:tc>
        <w:tc>
          <w:tcPr>
            <w:tcW w:w="6897" w:type="dxa"/>
            <w:gridSpan w:val="5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>
        <w:trPr>
          <w:trHeight w:val="1357"/>
        </w:trPr>
        <w:tc>
          <w:tcPr>
            <w:tcW w:w="1517" w:type="dxa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媒体宣传</w:t>
            </w:r>
          </w:p>
          <w:p w:rsidR="000566AF" w:rsidRPr="009E6B64" w:rsidRDefault="000566AF" w:rsidP="007836A9">
            <w:pPr>
              <w:spacing w:line="240" w:lineRule="exact"/>
              <w:ind w:firstLineChars="98" w:firstLine="206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  <w:r w:rsidRPr="009E6B64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</w:p>
        </w:tc>
        <w:tc>
          <w:tcPr>
            <w:tcW w:w="6897" w:type="dxa"/>
            <w:gridSpan w:val="5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>
        <w:trPr>
          <w:trHeight w:val="1404"/>
        </w:trPr>
        <w:tc>
          <w:tcPr>
            <w:tcW w:w="1517" w:type="dxa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566AF" w:rsidRPr="009E6B64" w:rsidRDefault="000566AF" w:rsidP="007836A9">
            <w:pPr>
              <w:spacing w:line="240" w:lineRule="exact"/>
              <w:ind w:firstLineChars="49" w:firstLine="10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申报单位</w:t>
            </w:r>
          </w:p>
          <w:p w:rsidR="000566AF" w:rsidRPr="009E6B64" w:rsidRDefault="000566AF" w:rsidP="007836A9">
            <w:pPr>
              <w:spacing w:line="240" w:lineRule="exact"/>
              <w:ind w:firstLineChars="98" w:firstLine="206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意</w:t>
            </w:r>
            <w:r w:rsidRPr="009E6B64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6897" w:type="dxa"/>
            <w:gridSpan w:val="5"/>
            <w:vAlign w:val="center"/>
          </w:tcPr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566AF" w:rsidRPr="009B13C2">
        <w:trPr>
          <w:trHeight w:val="1411"/>
        </w:trPr>
        <w:tc>
          <w:tcPr>
            <w:tcW w:w="1517" w:type="dxa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99" w:firstLine="20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市</w:t>
            </w:r>
            <w:r w:rsidRPr="009E6B64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评</w:t>
            </w:r>
          </w:p>
          <w:p w:rsidR="000566AF" w:rsidRPr="009E6B64" w:rsidRDefault="000566AF" w:rsidP="007836A9">
            <w:pPr>
              <w:spacing w:line="240" w:lineRule="exact"/>
              <w:ind w:firstLineChars="99" w:firstLine="20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委</w:t>
            </w:r>
            <w:r w:rsidRPr="009E6B64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会</w:t>
            </w:r>
          </w:p>
          <w:p w:rsidR="000566AF" w:rsidRPr="009E6B64" w:rsidRDefault="000566AF" w:rsidP="007836A9">
            <w:pPr>
              <w:spacing w:line="240" w:lineRule="exact"/>
              <w:ind w:firstLineChars="99" w:firstLine="20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意</w:t>
            </w:r>
            <w:r w:rsidRPr="009E6B64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9E6B64">
              <w:rPr>
                <w:rFonts w:ascii="仿宋_GB2312" w:eastAsia="仿宋_GB2312" w:hAnsi="仿宋_GB2312" w:cs="仿宋_GB2312" w:hint="eastAsia"/>
                <w:szCs w:val="21"/>
              </w:rPr>
              <w:t>见</w:t>
            </w:r>
          </w:p>
        </w:tc>
        <w:tc>
          <w:tcPr>
            <w:tcW w:w="6897" w:type="dxa"/>
            <w:gridSpan w:val="5"/>
            <w:vAlign w:val="center"/>
          </w:tcPr>
          <w:p w:rsidR="000566AF" w:rsidRPr="009E6B64" w:rsidRDefault="000566AF" w:rsidP="007836A9">
            <w:pPr>
              <w:spacing w:line="240" w:lineRule="exact"/>
              <w:ind w:firstLineChars="99" w:firstLine="208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566AF" w:rsidRPr="009E6B64" w:rsidRDefault="000566AF" w:rsidP="007836A9">
            <w:pPr>
              <w:spacing w:line="240" w:lineRule="exact"/>
              <w:ind w:firstLineChars="99" w:firstLine="208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566AF" w:rsidRPr="009E6B64" w:rsidRDefault="000566AF" w:rsidP="009E6B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0566AF" w:rsidRDefault="000566AF" w:rsidP="007836A9">
      <w:pPr>
        <w:widowControl/>
        <w:spacing w:line="240" w:lineRule="exact"/>
        <w:ind w:left="735" w:hangingChars="350" w:hanging="735"/>
        <w:jc w:val="left"/>
        <w:rPr>
          <w:rFonts w:ascii="仿宋_GB2312" w:eastAsia="仿宋_GB2312" w:hAnsi="仿宋_GB2312" w:cs="仿宋_GB2312"/>
          <w:szCs w:val="21"/>
        </w:rPr>
      </w:pPr>
      <w:r w:rsidRPr="009E6B64">
        <w:rPr>
          <w:rFonts w:ascii="仿宋_GB2312" w:eastAsia="仿宋_GB2312" w:hAnsi="仿宋_GB2312" w:cs="仿宋_GB2312" w:hint="eastAsia"/>
          <w:szCs w:val="21"/>
        </w:rPr>
        <w:t>注：</w:t>
      </w:r>
      <w:r w:rsidRPr="009E6B64">
        <w:rPr>
          <w:rFonts w:ascii="仿宋_GB2312" w:eastAsia="仿宋_GB2312" w:hAnsi="仿宋_GB2312" w:cs="仿宋_GB2312"/>
          <w:szCs w:val="21"/>
        </w:rPr>
        <w:t>1</w:t>
      </w:r>
      <w:r w:rsidRPr="009E6B64">
        <w:rPr>
          <w:rFonts w:ascii="仿宋_GB2312" w:eastAsia="仿宋_GB2312" w:hAnsi="仿宋_GB2312" w:cs="仿宋_GB2312" w:hint="eastAsia"/>
          <w:szCs w:val="21"/>
        </w:rPr>
        <w:t>、需将电子版发送至邮箱：</w:t>
      </w:r>
      <w:r w:rsidRPr="009E6B64">
        <w:rPr>
          <w:rFonts w:ascii="仿宋_GB2312" w:eastAsia="仿宋_GB2312" w:hAnsi="仿宋_GB2312" w:cs="仿宋_GB2312"/>
          <w:kern w:val="0"/>
          <w:szCs w:val="21"/>
        </w:rPr>
        <w:t>sangeshi2@126.com</w:t>
      </w:r>
      <w:r w:rsidRPr="009E6B64">
        <w:rPr>
          <w:rFonts w:ascii="仿宋_GB2312" w:eastAsia="仿宋_GB2312" w:hAnsi="仿宋_GB2312" w:cs="仿宋_GB2312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Cs w:val="21"/>
        </w:rPr>
        <w:t>申报表原件及获奖证书复印件等材</w:t>
      </w:r>
    </w:p>
    <w:p w:rsidR="000566AF" w:rsidRPr="009E6B64" w:rsidRDefault="000566AF" w:rsidP="007836A9">
      <w:pPr>
        <w:widowControl/>
        <w:spacing w:line="240" w:lineRule="exact"/>
        <w:ind w:leftChars="350" w:left="735"/>
        <w:jc w:val="left"/>
        <w:rPr>
          <w:rFonts w:ascii="仿宋_GB2312" w:eastAsia="仿宋_GB2312" w:hAnsi="仿宋_GB2312" w:cs="仿宋_GB2312"/>
          <w:szCs w:val="21"/>
        </w:rPr>
      </w:pPr>
      <w:r w:rsidRPr="009E6B64">
        <w:rPr>
          <w:rFonts w:ascii="仿宋_GB2312" w:eastAsia="仿宋_GB2312" w:hAnsi="仿宋_GB2312" w:cs="仿宋_GB2312" w:hint="eastAsia"/>
          <w:szCs w:val="21"/>
        </w:rPr>
        <w:t>请邮寄至：大连市西岗区长春路</w:t>
      </w:r>
      <w:r w:rsidRPr="009E6B64">
        <w:rPr>
          <w:rFonts w:ascii="仿宋_GB2312" w:eastAsia="仿宋_GB2312" w:hAnsi="仿宋_GB2312" w:cs="仿宋_GB2312"/>
          <w:szCs w:val="21"/>
        </w:rPr>
        <w:t>246</w:t>
      </w:r>
      <w:r w:rsidRPr="009E6B64">
        <w:rPr>
          <w:rFonts w:ascii="仿宋_GB2312" w:eastAsia="仿宋_GB2312" w:hAnsi="仿宋_GB2312" w:cs="仿宋_GB2312" w:hint="eastAsia"/>
          <w:szCs w:val="21"/>
        </w:rPr>
        <w:t>号</w:t>
      </w:r>
      <w:r w:rsidRPr="009E6B64">
        <w:rPr>
          <w:rFonts w:ascii="仿宋_GB2312" w:eastAsia="仿宋_GB2312" w:hAnsi="仿宋_GB2312" w:cs="仿宋_GB2312"/>
          <w:szCs w:val="21"/>
        </w:rPr>
        <w:t xml:space="preserve"> 401</w:t>
      </w:r>
      <w:r w:rsidRPr="009E6B64">
        <w:rPr>
          <w:rFonts w:ascii="仿宋_GB2312" w:eastAsia="仿宋_GB2312" w:hAnsi="仿宋_GB2312" w:cs="仿宋_GB2312" w:hint="eastAsia"/>
          <w:szCs w:val="21"/>
        </w:rPr>
        <w:t>室（组联部）</w:t>
      </w:r>
      <w:r w:rsidR="0090251A">
        <w:rPr>
          <w:rFonts w:ascii="仿宋_GB2312" w:eastAsia="仿宋_GB2312" w:hAnsi="仿宋_GB2312" w:cs="仿宋_GB2312" w:hint="eastAsia"/>
          <w:szCs w:val="21"/>
        </w:rPr>
        <w:t>；</w:t>
      </w:r>
    </w:p>
    <w:p w:rsidR="000566AF" w:rsidRPr="00A66F44" w:rsidRDefault="000566AF" w:rsidP="007836A9">
      <w:pPr>
        <w:spacing w:line="240" w:lineRule="exact"/>
        <w:ind w:right="-360" w:firstLineChars="200" w:firstLine="420"/>
        <w:rPr>
          <w:rFonts w:ascii="宋体" w:cs="仿宋_GB2312"/>
          <w:sz w:val="24"/>
        </w:rPr>
      </w:pPr>
      <w:r w:rsidRPr="009E6B64">
        <w:rPr>
          <w:rFonts w:ascii="仿宋_GB2312" w:eastAsia="仿宋_GB2312" w:hAnsi="仿宋_GB2312" w:cs="仿宋_GB2312"/>
          <w:szCs w:val="21"/>
        </w:rPr>
        <w:t>2</w:t>
      </w:r>
      <w:r w:rsidRPr="009E6B64">
        <w:rPr>
          <w:rFonts w:ascii="仿宋_GB2312" w:eastAsia="仿宋_GB2312" w:hAnsi="仿宋_GB2312" w:cs="仿宋_GB2312" w:hint="eastAsia"/>
          <w:szCs w:val="21"/>
        </w:rPr>
        <w:t>、作品简介及获奖情况简介字数不得超出</w:t>
      </w:r>
      <w:r w:rsidRPr="009E6B64">
        <w:rPr>
          <w:rFonts w:ascii="仿宋_GB2312" w:eastAsia="仿宋_GB2312" w:hAnsi="仿宋_GB2312" w:cs="仿宋_GB2312"/>
          <w:szCs w:val="21"/>
        </w:rPr>
        <w:t>200</w:t>
      </w:r>
      <w:r w:rsidRPr="009E6B64">
        <w:rPr>
          <w:rFonts w:ascii="仿宋_GB2312" w:eastAsia="仿宋_GB2312" w:hAnsi="仿宋_GB2312" w:cs="仿宋_GB2312" w:hint="eastAsia"/>
          <w:szCs w:val="21"/>
        </w:rPr>
        <w:t>字，超出视为无效申报</w:t>
      </w:r>
      <w:r w:rsidR="0090251A">
        <w:rPr>
          <w:rFonts w:ascii="仿宋_GB2312" w:eastAsia="仿宋_GB2312" w:hAnsi="仿宋_GB2312" w:cs="仿宋_GB2312" w:hint="eastAsia"/>
          <w:szCs w:val="21"/>
        </w:rPr>
        <w:t>。</w:t>
      </w:r>
    </w:p>
    <w:sectPr w:rsidR="000566AF" w:rsidRPr="00A66F44" w:rsidSect="007836A9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24" w:rsidRDefault="00920224" w:rsidP="00ED0997">
      <w:r>
        <w:separator/>
      </w:r>
    </w:p>
  </w:endnote>
  <w:endnote w:type="continuationSeparator" w:id="0">
    <w:p w:rsidR="00920224" w:rsidRDefault="00920224" w:rsidP="00ED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24" w:rsidRDefault="00920224" w:rsidP="00ED0997">
      <w:r>
        <w:separator/>
      </w:r>
    </w:p>
  </w:footnote>
  <w:footnote w:type="continuationSeparator" w:id="0">
    <w:p w:rsidR="00920224" w:rsidRDefault="00920224" w:rsidP="00ED0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4AEB4FFC"/>
    <w:multiLevelType w:val="hybridMultilevel"/>
    <w:tmpl w:val="5FAE062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7D57BE"/>
    <w:rsid w:val="0004514F"/>
    <w:rsid w:val="000551A2"/>
    <w:rsid w:val="000566AF"/>
    <w:rsid w:val="00057D1F"/>
    <w:rsid w:val="0009019A"/>
    <w:rsid w:val="000964C9"/>
    <w:rsid w:val="000978A1"/>
    <w:rsid w:val="000C6455"/>
    <w:rsid w:val="000D572E"/>
    <w:rsid w:val="000D58A7"/>
    <w:rsid w:val="000F1EBA"/>
    <w:rsid w:val="000F558F"/>
    <w:rsid w:val="0011064B"/>
    <w:rsid w:val="00112D0B"/>
    <w:rsid w:val="00144094"/>
    <w:rsid w:val="00146015"/>
    <w:rsid w:val="00152771"/>
    <w:rsid w:val="00155094"/>
    <w:rsid w:val="001562D7"/>
    <w:rsid w:val="00180484"/>
    <w:rsid w:val="001A515E"/>
    <w:rsid w:val="001A6C6A"/>
    <w:rsid w:val="001C14FE"/>
    <w:rsid w:val="001E09B2"/>
    <w:rsid w:val="001F2C9B"/>
    <w:rsid w:val="002310E2"/>
    <w:rsid w:val="00257033"/>
    <w:rsid w:val="0026506A"/>
    <w:rsid w:val="0026754D"/>
    <w:rsid w:val="00282D7F"/>
    <w:rsid w:val="002A1F27"/>
    <w:rsid w:val="002B45CD"/>
    <w:rsid w:val="002C1E1E"/>
    <w:rsid w:val="002E2682"/>
    <w:rsid w:val="002E62A7"/>
    <w:rsid w:val="002F06B7"/>
    <w:rsid w:val="00305096"/>
    <w:rsid w:val="00312B13"/>
    <w:rsid w:val="00312D18"/>
    <w:rsid w:val="0032410C"/>
    <w:rsid w:val="003329BD"/>
    <w:rsid w:val="00332D02"/>
    <w:rsid w:val="00333915"/>
    <w:rsid w:val="00350761"/>
    <w:rsid w:val="00356750"/>
    <w:rsid w:val="00360EEA"/>
    <w:rsid w:val="00376748"/>
    <w:rsid w:val="00387522"/>
    <w:rsid w:val="003B1346"/>
    <w:rsid w:val="003B76AA"/>
    <w:rsid w:val="00406B93"/>
    <w:rsid w:val="0046718A"/>
    <w:rsid w:val="00477F37"/>
    <w:rsid w:val="00483EEE"/>
    <w:rsid w:val="004A2C9D"/>
    <w:rsid w:val="004B5AF6"/>
    <w:rsid w:val="004D0F57"/>
    <w:rsid w:val="004D2226"/>
    <w:rsid w:val="004F2995"/>
    <w:rsid w:val="004F79A1"/>
    <w:rsid w:val="00526763"/>
    <w:rsid w:val="005345B3"/>
    <w:rsid w:val="005749B8"/>
    <w:rsid w:val="005777E7"/>
    <w:rsid w:val="005815B6"/>
    <w:rsid w:val="00586C28"/>
    <w:rsid w:val="005A1184"/>
    <w:rsid w:val="005C664B"/>
    <w:rsid w:val="005F1A8B"/>
    <w:rsid w:val="00603BF2"/>
    <w:rsid w:val="0063768A"/>
    <w:rsid w:val="00641D38"/>
    <w:rsid w:val="00644DF4"/>
    <w:rsid w:val="00644E8F"/>
    <w:rsid w:val="00656600"/>
    <w:rsid w:val="00697520"/>
    <w:rsid w:val="006B386F"/>
    <w:rsid w:val="006C47B7"/>
    <w:rsid w:val="006C49D3"/>
    <w:rsid w:val="006D09DB"/>
    <w:rsid w:val="006D6938"/>
    <w:rsid w:val="006E0238"/>
    <w:rsid w:val="00716661"/>
    <w:rsid w:val="00724FE7"/>
    <w:rsid w:val="00731B49"/>
    <w:rsid w:val="007353A9"/>
    <w:rsid w:val="007356C1"/>
    <w:rsid w:val="00735CE0"/>
    <w:rsid w:val="00751A0E"/>
    <w:rsid w:val="007836A9"/>
    <w:rsid w:val="0079021E"/>
    <w:rsid w:val="00795CF5"/>
    <w:rsid w:val="007D5C6C"/>
    <w:rsid w:val="008055CF"/>
    <w:rsid w:val="00846EC3"/>
    <w:rsid w:val="00883179"/>
    <w:rsid w:val="008A50A8"/>
    <w:rsid w:val="008A5EAB"/>
    <w:rsid w:val="008A7447"/>
    <w:rsid w:val="008B51B4"/>
    <w:rsid w:val="008C202E"/>
    <w:rsid w:val="008C22C1"/>
    <w:rsid w:val="008C6747"/>
    <w:rsid w:val="008D2D2B"/>
    <w:rsid w:val="008D4CB2"/>
    <w:rsid w:val="008D7F73"/>
    <w:rsid w:val="008F6121"/>
    <w:rsid w:val="0090251A"/>
    <w:rsid w:val="00906760"/>
    <w:rsid w:val="00920224"/>
    <w:rsid w:val="00952C81"/>
    <w:rsid w:val="00963C81"/>
    <w:rsid w:val="00964570"/>
    <w:rsid w:val="0097230D"/>
    <w:rsid w:val="00977ABB"/>
    <w:rsid w:val="009B13C2"/>
    <w:rsid w:val="009E273A"/>
    <w:rsid w:val="009E2F85"/>
    <w:rsid w:val="009E6B64"/>
    <w:rsid w:val="009F1AB9"/>
    <w:rsid w:val="00A0068A"/>
    <w:rsid w:val="00A05A33"/>
    <w:rsid w:val="00A561D0"/>
    <w:rsid w:val="00A66F44"/>
    <w:rsid w:val="00A731C4"/>
    <w:rsid w:val="00A94A94"/>
    <w:rsid w:val="00A94BEE"/>
    <w:rsid w:val="00AA6E32"/>
    <w:rsid w:val="00AC763D"/>
    <w:rsid w:val="00AE73A4"/>
    <w:rsid w:val="00AF47F2"/>
    <w:rsid w:val="00AF48B6"/>
    <w:rsid w:val="00B17747"/>
    <w:rsid w:val="00B3194A"/>
    <w:rsid w:val="00B53650"/>
    <w:rsid w:val="00B62B47"/>
    <w:rsid w:val="00B86164"/>
    <w:rsid w:val="00BA3522"/>
    <w:rsid w:val="00BA3C29"/>
    <w:rsid w:val="00BA49EE"/>
    <w:rsid w:val="00BB617B"/>
    <w:rsid w:val="00C22CFB"/>
    <w:rsid w:val="00C257DF"/>
    <w:rsid w:val="00C2626B"/>
    <w:rsid w:val="00C272DE"/>
    <w:rsid w:val="00C27C4D"/>
    <w:rsid w:val="00C32AF2"/>
    <w:rsid w:val="00C36213"/>
    <w:rsid w:val="00C55638"/>
    <w:rsid w:val="00C5642C"/>
    <w:rsid w:val="00C61529"/>
    <w:rsid w:val="00C72267"/>
    <w:rsid w:val="00C72B8B"/>
    <w:rsid w:val="00C848D4"/>
    <w:rsid w:val="00CA7021"/>
    <w:rsid w:val="00CB1389"/>
    <w:rsid w:val="00CC7F9C"/>
    <w:rsid w:val="00D03551"/>
    <w:rsid w:val="00D55A50"/>
    <w:rsid w:val="00D7152E"/>
    <w:rsid w:val="00D81F1E"/>
    <w:rsid w:val="00D92BEA"/>
    <w:rsid w:val="00DA2CB7"/>
    <w:rsid w:val="00DD020F"/>
    <w:rsid w:val="00DD473E"/>
    <w:rsid w:val="00DE5A75"/>
    <w:rsid w:val="00DE62B1"/>
    <w:rsid w:val="00DF66D5"/>
    <w:rsid w:val="00E4564B"/>
    <w:rsid w:val="00ED0997"/>
    <w:rsid w:val="00EF4B9C"/>
    <w:rsid w:val="00F46759"/>
    <w:rsid w:val="00F5234E"/>
    <w:rsid w:val="00F657A4"/>
    <w:rsid w:val="00F876D7"/>
    <w:rsid w:val="00FB1844"/>
    <w:rsid w:val="00FC6914"/>
    <w:rsid w:val="00FD5991"/>
    <w:rsid w:val="00FE2410"/>
    <w:rsid w:val="00FE785D"/>
    <w:rsid w:val="00FF2CBF"/>
    <w:rsid w:val="00FF53A7"/>
    <w:rsid w:val="06CC413E"/>
    <w:rsid w:val="07C95B45"/>
    <w:rsid w:val="0B97438E"/>
    <w:rsid w:val="0FD15369"/>
    <w:rsid w:val="124219B5"/>
    <w:rsid w:val="12DE40AD"/>
    <w:rsid w:val="14F62981"/>
    <w:rsid w:val="15CC65BA"/>
    <w:rsid w:val="230B3976"/>
    <w:rsid w:val="258A339E"/>
    <w:rsid w:val="26212A93"/>
    <w:rsid w:val="298A1E15"/>
    <w:rsid w:val="2AE8272B"/>
    <w:rsid w:val="2EAB0588"/>
    <w:rsid w:val="317D57BE"/>
    <w:rsid w:val="3285108A"/>
    <w:rsid w:val="38654D78"/>
    <w:rsid w:val="387F05EB"/>
    <w:rsid w:val="38C8223A"/>
    <w:rsid w:val="3F45662B"/>
    <w:rsid w:val="3F604B76"/>
    <w:rsid w:val="438457B9"/>
    <w:rsid w:val="47C43F57"/>
    <w:rsid w:val="47FC4FC8"/>
    <w:rsid w:val="490A05CA"/>
    <w:rsid w:val="4ABC7120"/>
    <w:rsid w:val="4AE61CF9"/>
    <w:rsid w:val="4EF9767B"/>
    <w:rsid w:val="566E4B7A"/>
    <w:rsid w:val="5CD05362"/>
    <w:rsid w:val="5FE3760B"/>
    <w:rsid w:val="60B8001D"/>
    <w:rsid w:val="60DB568A"/>
    <w:rsid w:val="630459BE"/>
    <w:rsid w:val="630737E9"/>
    <w:rsid w:val="64422164"/>
    <w:rsid w:val="66383EED"/>
    <w:rsid w:val="69CA2DA7"/>
    <w:rsid w:val="6CD81CC2"/>
    <w:rsid w:val="6CF25F43"/>
    <w:rsid w:val="6D535020"/>
    <w:rsid w:val="717B6F62"/>
    <w:rsid w:val="75A027A9"/>
    <w:rsid w:val="7EB000A7"/>
    <w:rsid w:val="7FC8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14F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C14F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1C14FE"/>
    <w:rPr>
      <w:rFonts w:ascii="Calibri" w:eastAsia="宋体" w:hAnsi="Calibri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1C14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B386F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1C14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6B386F"/>
    <w:rPr>
      <w:rFonts w:ascii="Calibri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1C14FE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rsid w:val="001C14FE"/>
    <w:rPr>
      <w:rFonts w:cs="Times New Roman"/>
      <w:color w:val="0563C1"/>
      <w:u w:val="single"/>
    </w:rPr>
  </w:style>
  <w:style w:type="paragraph" w:styleId="a8">
    <w:name w:val="List Paragraph"/>
    <w:basedOn w:val="a"/>
    <w:uiPriority w:val="99"/>
    <w:qFormat/>
    <w:rsid w:val="00C615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80</TotalTime>
  <Pages>1</Pages>
  <Words>43</Words>
  <Characters>250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65</cp:revision>
  <cp:lastPrinted>2020-12-30T02:59:00Z</cp:lastPrinted>
  <dcterms:created xsi:type="dcterms:W3CDTF">2019-12-23T03:48:00Z</dcterms:created>
  <dcterms:modified xsi:type="dcterms:W3CDTF">2021-01-05T02:06:00Z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